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1B" w:rsidRPr="00DF301B" w:rsidRDefault="00DF301B" w:rsidP="00DF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1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301B" w:rsidRPr="00DF301B" w:rsidRDefault="00DF301B" w:rsidP="00DF3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1B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«Проверка законного, результативного (эффективного и экономного) использования средств бюджета городского округа Лотошино Московской области, выделенных на подготовку и проведение выборов в депутаты Совета депутатов городского округа Лотошино Московской области второго созыва»</w:t>
      </w:r>
    </w:p>
    <w:p w:rsidR="00DF301B" w:rsidRPr="00DF301B" w:rsidRDefault="00DF301B" w:rsidP="00DF3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01B" w:rsidRPr="00DF301B" w:rsidRDefault="00DF301B" w:rsidP="00DF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 xml:space="preserve">  1. Основание для проведения проверки:  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- пункт 2.7.1 Плана работы контрольно-счетной палаты городского округа Лотошино на 2024 год;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- распоряжение контрольно-счетной палаты городского округа Лотошино №01-04/83-ОД от 02.12.2024 года.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1B">
        <w:rPr>
          <w:rFonts w:ascii="Times New Roman" w:hAnsi="Times New Roman" w:cs="Times New Roman"/>
          <w:sz w:val="28"/>
          <w:szCs w:val="28"/>
        </w:rPr>
        <w:t xml:space="preserve">2. </w:t>
      </w:r>
      <w:r w:rsidRPr="00DF30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проверки: проверка законности и результативности использования средств бюджета городского округа Лотошино, выделенных на подготовку и проведение выборов в Совет депутатов городского округа Лотошино второго созыва.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F301B">
        <w:rPr>
          <w:rFonts w:ascii="Times New Roman" w:hAnsi="Times New Roman" w:cs="Times New Roman"/>
          <w:sz w:val="28"/>
          <w:szCs w:val="28"/>
        </w:rPr>
        <w:t xml:space="preserve"> Проверяемый период деятельности: 2024 год.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 xml:space="preserve">4. Срок проведения контрольного </w:t>
      </w:r>
      <w:proofErr w:type="gramStart"/>
      <w:r w:rsidRPr="00DF301B">
        <w:rPr>
          <w:rFonts w:ascii="Times New Roman" w:hAnsi="Times New Roman" w:cs="Times New Roman"/>
          <w:sz w:val="28"/>
          <w:szCs w:val="28"/>
        </w:rPr>
        <w:t xml:space="preserve">мероприятия:   </w:t>
      </w:r>
      <w:proofErr w:type="gramEnd"/>
      <w:r w:rsidRPr="00DF301B">
        <w:rPr>
          <w:rFonts w:ascii="Times New Roman" w:hAnsi="Times New Roman" w:cs="Times New Roman"/>
          <w:sz w:val="28"/>
          <w:szCs w:val="28"/>
        </w:rPr>
        <w:t>02.12.2024 года по 16.12.2024 года.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5. Объекты контрольного мероприятия: администрация городского округа Лотошино Московской области, финансово-экономическое управление администрации городского округа Лотошино.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 xml:space="preserve">6. Проверка проведена </w:t>
      </w:r>
      <w:proofErr w:type="spellStart"/>
      <w:r w:rsidRPr="00DF301B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Pr="00DF301B">
        <w:rPr>
          <w:rFonts w:ascii="Times New Roman" w:hAnsi="Times New Roman" w:cs="Times New Roman"/>
          <w:sz w:val="28"/>
          <w:szCs w:val="28"/>
        </w:rPr>
        <w:t>, на основании документов, полученных по запросам контрольно-счетной палаты. Проверка проведена выборочным способом. В ходе проверки установлено следующее: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DF301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 (далее по тексту ТИК) сформирована решением Избирательной комиссией Московской области №190/1771-6 от 23.12.2020 года со сроком полномочий 5 лет. Территориальная избирательная комиссия рабочего поселка Лотошино осуществляет свою деятельность без образования юридического лица.</w:t>
      </w:r>
    </w:p>
    <w:p w:rsidR="00DF301B" w:rsidRPr="00DF301B" w:rsidRDefault="00DF301B" w:rsidP="00DF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Свою деятельность ТИК осуществляет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 (далее Федеральный закон №67-ФЗ, Закон №67-ФЗ) , Законом Московской области от 04 июня 2013 года № 46/2013-ОЗ «О муниципальных выборах в Московской области» (далее Закон №46/2013-ОЗ), решением Совета депутатов городского округа Лотошино от 19.06.2024 года №564/65 «О назначении выборов депутатов Совета депутатов городского округа Лотошино второго созыва» (далее решение Совета депутатов №564/65).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Лотошино от 25.06.2024 года №884 на территории округа образованы 14 избирательных участков (№№1351, 1352, 1353, 1354, 1355, 1356, 1357, 1358, 1359, 1360, 1361, 1362, 1363, 1364).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пунктами 1 и 6 статьи 27 Федерального закона №67-ФЗ для обеспечения процесса голосования избирателей Территориальной избирательной комиссией </w:t>
      </w:r>
      <w:proofErr w:type="gramStart"/>
      <w:r w:rsidRPr="00DF301B">
        <w:rPr>
          <w:rFonts w:ascii="Times New Roman" w:hAnsi="Times New Roman" w:cs="Times New Roman"/>
          <w:sz w:val="28"/>
          <w:szCs w:val="28"/>
        </w:rPr>
        <w:t>сформированы  участковые</w:t>
      </w:r>
      <w:proofErr w:type="gramEnd"/>
      <w:r w:rsidRPr="00DF301B">
        <w:rPr>
          <w:rFonts w:ascii="Times New Roman" w:hAnsi="Times New Roman" w:cs="Times New Roman"/>
          <w:sz w:val="28"/>
          <w:szCs w:val="28"/>
        </w:rPr>
        <w:t xml:space="preserve"> избирательные комиссии.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Решением ТИК №213/39 от 26.05.2023 года сформированы участковые избирательные комиссии избирательных участков (№№1351, 1352, 1353, 1354, 1355, 1356, 1357, 1358, 1359, 1360, 1361, 1362, 1363, 1364).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F466A5">
        <w:rPr>
          <w:rFonts w:ascii="Times New Roman" w:hAnsi="Times New Roman" w:cs="Times New Roman"/>
          <w:sz w:val="28"/>
          <w:szCs w:val="28"/>
        </w:rPr>
        <w:t xml:space="preserve">. При подготовке и проведении выборов в депутаты Совета депутатов городского округа Лотошино Московской области второго созыва, у территориальной избирательной </w:t>
      </w:r>
      <w:proofErr w:type="gramStart"/>
      <w:r w:rsidRPr="00F466A5">
        <w:rPr>
          <w:rFonts w:ascii="Times New Roman" w:hAnsi="Times New Roman" w:cs="Times New Roman"/>
          <w:sz w:val="28"/>
          <w:szCs w:val="28"/>
        </w:rPr>
        <w:t>комиссии  рабочего</w:t>
      </w:r>
      <w:proofErr w:type="gramEnd"/>
      <w:r w:rsidRPr="00F466A5">
        <w:rPr>
          <w:rFonts w:ascii="Times New Roman" w:hAnsi="Times New Roman" w:cs="Times New Roman"/>
          <w:sz w:val="28"/>
          <w:szCs w:val="28"/>
        </w:rPr>
        <w:t xml:space="preserve"> поселка Лотошино имелась необходимая нормативная правовая база по открытию и ведению счетов, учету и отчетности по денежным средствам, перечисленным на проведение муниципальных выборов. </w:t>
      </w:r>
    </w:p>
    <w:p w:rsid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F466A5">
        <w:rPr>
          <w:rFonts w:ascii="Times New Roman" w:hAnsi="Times New Roman" w:cs="Times New Roman"/>
          <w:sz w:val="28"/>
          <w:szCs w:val="28"/>
        </w:rPr>
        <w:t>. При анализе ведомственной структуры расходов бюджета городского округа Лотошино установлено, что в нарушение части 4 статьи 241 Бюджетного кодекса Российской Федерации, статьи 47 Закона Московской области от 04.06.2013 N 46/2013-ОЗ (ред. от 31.05.2024) "О муниципальных выборах в Московской области" ведомственной структурой расходов бюджета городского округа Лотошино на 2024 год, по главным распорядителям средств районного бюджета, разделам, подразделам, целевым статьям ФЭУ Администрации городского округа Лотошино в составе  ведомственной структуры расходов не предусмотрен главный распорядитель средств районного бюджета – Территориальная избирательная комиссия рабочего поселка Лотошино.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DF301B">
        <w:rPr>
          <w:rFonts w:ascii="Times New Roman" w:hAnsi="Times New Roman" w:cs="Times New Roman"/>
          <w:sz w:val="28"/>
          <w:szCs w:val="28"/>
        </w:rPr>
        <w:t xml:space="preserve">Согласно статьи 47 Закона Московской области от 04.06.2013 N 46/2013-ОЗ (ред. от 31.05.2024) "О муниципальных выборах в Московской области", Инструкции «О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 на подготовку и проведение муниципальных выборов», утвержденной Решением избирательной комиссии Московской области от 30 июня 2021 года №207/2006-6 для осуществления расчетных операций и учету средств, выделенных из местного бюджета на подготовку и проведение  муниципальных выборов, 27.06.2022 года ТИК был открыт расчетный  счет </w:t>
      </w:r>
      <w:bookmarkStart w:id="0" w:name="_GoBack"/>
      <w:bookmarkEnd w:id="0"/>
      <w:r w:rsidRPr="00DF301B">
        <w:rPr>
          <w:rFonts w:ascii="Times New Roman" w:hAnsi="Times New Roman" w:cs="Times New Roman"/>
          <w:sz w:val="28"/>
          <w:szCs w:val="28"/>
        </w:rPr>
        <w:t>в ПАО «Сбербанк»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Финансирование расходов на подготовку и проведение выборов осуществлялось администрацией городского округа Лотошино, путем перечисления денежных средств на открытый банковский счет в сроки, предусмотренные статьей 57 Закона №67-ФЗ и статьей 47 Закона №46/2013-ОЗ.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Между ТИК и администрацией городского округа Лотошино заключено Соглашение №99/VI-2024 от 27.06.2024 года «О предоставлении средств Территориальной избирательной комиссии рабочего поселка Лотошино на расходы, связанные с подготовкой и проведением выборов депутатов Совета депутатов городского округа Лотошино Московской области второго созыва».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п.1.5 Соглашения, размер средств, предоставляемый ТИК составляет 3 390 000,0 рублей. </w:t>
      </w:r>
    </w:p>
    <w:p w:rsid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1B">
        <w:rPr>
          <w:rFonts w:ascii="Times New Roman" w:hAnsi="Times New Roman" w:cs="Times New Roman"/>
          <w:sz w:val="28"/>
          <w:szCs w:val="28"/>
        </w:rPr>
        <w:t>В целях исполнения условий заключенного Соглашения, соблюдения требований Закона Московской области от 04.06.2013 года №46/2013-ОЗ «О муниципальных выборах в Московской области», в целях недопущения срыва сроков проведения выборов на территории городского округа Лотошино денежные средства объёмом 3 390 000 рублей 28.06.2024 года были перечислены Администрацией городского округа Лотошино на расчетный счет Территориальной избирательной комиссии рабочего поселка Лотошино</w:t>
      </w:r>
    </w:p>
    <w:p w:rsidR="00DF301B" w:rsidRPr="00DF301B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DF301B">
        <w:t xml:space="preserve"> </w:t>
      </w:r>
      <w:r w:rsidRPr="00DF301B">
        <w:rPr>
          <w:rFonts w:ascii="Times New Roman" w:hAnsi="Times New Roman" w:cs="Times New Roman"/>
          <w:sz w:val="28"/>
          <w:szCs w:val="28"/>
        </w:rPr>
        <w:t>Плановые расходы на проведение выборов определены в соответствии с Методикой определения расчетных показателей общей стоимости предоставления муниципальных услуг, оказываемых за счет средств бюджетов городских округов Московской области, утвержденной Законом Московской области от 15.12.2023 года №241/2023-ОЗ «О бюджете Московской области на 2024 года и на плановый 2025 и 2026 годов» и нормативом расходов в сфере проведения выборов, утвержденным Законом Московской области от 28.10.2011 №176/2011-ОЗ (ред. от 01.12.2023)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</w:p>
    <w:p w:rsidR="00DF301B" w:rsidRDefault="005518B8" w:rsidP="00551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B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18B8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 в первоначальной редакции на 2024 год и на плановый период 2025 и 2026 годов утвержден решением Совета депутатов городского округа Лотош</w:t>
      </w:r>
      <w:r>
        <w:rPr>
          <w:rFonts w:ascii="Times New Roman" w:hAnsi="Times New Roman" w:cs="Times New Roman"/>
          <w:sz w:val="28"/>
          <w:szCs w:val="28"/>
        </w:rPr>
        <w:t xml:space="preserve">ино от 25.12.2023 года №512/59 в первоначальной редакции </w:t>
      </w:r>
      <w:r w:rsidRPr="005518B8">
        <w:rPr>
          <w:rFonts w:ascii="Times New Roman" w:hAnsi="Times New Roman" w:cs="Times New Roman"/>
          <w:sz w:val="28"/>
          <w:szCs w:val="28"/>
        </w:rPr>
        <w:t xml:space="preserve">предусмотрены расходы на проведение выборов в объеме 3 003 000,0 рублей (код классификации </w:t>
      </w:r>
      <w:proofErr w:type="gramStart"/>
      <w:r w:rsidRPr="005518B8">
        <w:rPr>
          <w:rFonts w:ascii="Times New Roman" w:hAnsi="Times New Roman" w:cs="Times New Roman"/>
          <w:sz w:val="28"/>
          <w:szCs w:val="28"/>
        </w:rPr>
        <w:t>расходов  001</w:t>
      </w:r>
      <w:proofErr w:type="gramEnd"/>
      <w:r w:rsidRPr="005518B8">
        <w:rPr>
          <w:rFonts w:ascii="Times New Roman" w:hAnsi="Times New Roman" w:cs="Times New Roman"/>
          <w:sz w:val="28"/>
          <w:szCs w:val="28"/>
        </w:rPr>
        <w:t xml:space="preserve"> 0107 9900000040 880).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F301B" w:rsidRPr="00F466A5">
        <w:rPr>
          <w:rFonts w:ascii="Times New Roman" w:hAnsi="Times New Roman" w:cs="Times New Roman"/>
          <w:sz w:val="28"/>
          <w:szCs w:val="28"/>
        </w:rPr>
        <w:t xml:space="preserve">Решением начальника ФЭУ администрации городского округа Лотошино от 25.06.2024 года без внесения изменений в решение о бюджете по основаниям, </w:t>
      </w:r>
      <w:proofErr w:type="gramStart"/>
      <w:r w:rsidR="00DF301B" w:rsidRPr="00F466A5">
        <w:rPr>
          <w:rFonts w:ascii="Times New Roman" w:hAnsi="Times New Roman" w:cs="Times New Roman"/>
          <w:sz w:val="28"/>
          <w:szCs w:val="28"/>
        </w:rPr>
        <w:t>определенным  статьей</w:t>
      </w:r>
      <w:proofErr w:type="gramEnd"/>
      <w:r w:rsidR="00DF301B" w:rsidRPr="00F466A5">
        <w:rPr>
          <w:rFonts w:ascii="Times New Roman" w:hAnsi="Times New Roman" w:cs="Times New Roman"/>
          <w:sz w:val="28"/>
          <w:szCs w:val="28"/>
        </w:rPr>
        <w:t xml:space="preserve"> 16 Положения о бюджетном процессе в городском округе Лотошино Московской области, утвержденным решением Совета депутатов городского округа Лотошино от 19.03.2020 №98/9,               внесены изменения в Сводную бюджетную роспись по увеличению расходов на проведение выборов на 387 000,00 рублей по КБК 001 0107 1250100120 853.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 xml:space="preserve">В нарушение подпункта 1 пункта 12 Порядка составления и ведения сводной бюджетной росписи городского округа Лотошино Московской области №57 администрацией городского округа Лотошино не представлены обоснования </w:t>
      </w:r>
      <w:proofErr w:type="gramStart"/>
      <w:r w:rsidRPr="00F466A5">
        <w:rPr>
          <w:rFonts w:ascii="Times New Roman" w:hAnsi="Times New Roman" w:cs="Times New Roman"/>
          <w:sz w:val="28"/>
          <w:szCs w:val="28"/>
        </w:rPr>
        <w:t>предлагаемых  изменений</w:t>
      </w:r>
      <w:proofErr w:type="gramEnd"/>
      <w:r w:rsidRPr="00F466A5">
        <w:rPr>
          <w:rFonts w:ascii="Times New Roman" w:hAnsi="Times New Roman" w:cs="Times New Roman"/>
          <w:sz w:val="28"/>
          <w:szCs w:val="28"/>
        </w:rPr>
        <w:t>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 xml:space="preserve">В нарушение подпункта 2 пункта 12 Порядка составления и ведения сводной бюджетной росписи городского округа Лотошино Московской области №57 сектором организации бюджетного процесса ФЭУ администрации городского округа Лотошино в целях принятия решения не </w:t>
      </w:r>
      <w:proofErr w:type="gramStart"/>
      <w:r w:rsidRPr="00F466A5">
        <w:rPr>
          <w:rFonts w:ascii="Times New Roman" w:hAnsi="Times New Roman" w:cs="Times New Roman"/>
          <w:sz w:val="28"/>
          <w:szCs w:val="28"/>
        </w:rPr>
        <w:t>запрошены  обоснования</w:t>
      </w:r>
      <w:proofErr w:type="gramEnd"/>
      <w:r w:rsidRPr="00F466A5">
        <w:rPr>
          <w:rFonts w:ascii="Times New Roman" w:hAnsi="Times New Roman" w:cs="Times New Roman"/>
          <w:sz w:val="28"/>
          <w:szCs w:val="28"/>
        </w:rPr>
        <w:t>, связанные с предложениями по внесению изменений в сводную бюджетную роспись.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 xml:space="preserve">В нарушение подпункта 4 пункта 12 Порядка составления и ведения сводной бюджетной росписи городского округа Лотошино Московской </w:t>
      </w:r>
      <w:r w:rsidRPr="00F466A5">
        <w:rPr>
          <w:rFonts w:ascii="Times New Roman" w:hAnsi="Times New Roman" w:cs="Times New Roman"/>
          <w:sz w:val="28"/>
          <w:szCs w:val="28"/>
        </w:rPr>
        <w:lastRenderedPageBreak/>
        <w:t>области №57 сектором организации бюджетного процесса ФЭУ администрации городского округа Лотошино контроль соответствия вносимых изменений на соответствие Бюджетному кодексу РФ и Порядку не осуществлялся. Документ о принятом решении (согласование) отсутствует.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 xml:space="preserve">В нарушение приказа Министерства финансов Российской Федерации от 24.05.2022 </w:t>
      </w:r>
      <w:proofErr w:type="gramStart"/>
      <w:r w:rsidRPr="00F466A5">
        <w:rPr>
          <w:rFonts w:ascii="Times New Roman" w:hAnsi="Times New Roman" w:cs="Times New Roman"/>
          <w:sz w:val="28"/>
          <w:szCs w:val="28"/>
        </w:rPr>
        <w:t>года  N</w:t>
      </w:r>
      <w:proofErr w:type="gramEnd"/>
      <w:r w:rsidRPr="00F466A5">
        <w:rPr>
          <w:rFonts w:ascii="Times New Roman" w:hAnsi="Times New Roman" w:cs="Times New Roman"/>
          <w:sz w:val="28"/>
          <w:szCs w:val="28"/>
        </w:rPr>
        <w:t xml:space="preserve"> 82н "О порядке формирования и применения бюджетной классификации Российской Федерации, их структуре и принципах назначения" предусмотрены бюджетные ассигнования, цель которых не соответствует коду бюджетной классификации расходов. При внесении изменений в сводную бюджетную роспись расходы на проведение выборов предусмотрены по КБК 001 0107 1250100120 853, а не по КБК 000 0107 9900000040 800.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>Нарушения приказа Министерства финансов Российской Федерации от 24.05.2022 года  N 82н привели к незначительному искажению показателей бюджетной или бухгалтерской (финансовой) отчетности администрации городского округа Лотошино по форме по ОКУД 0503117 «Отчет об исполнении бюджета», по форме   по ОКУД</w:t>
      </w:r>
      <w:r w:rsidRPr="00F466A5">
        <w:rPr>
          <w:rFonts w:ascii="Times New Roman" w:hAnsi="Times New Roman" w:cs="Times New Roman"/>
          <w:sz w:val="28"/>
          <w:szCs w:val="28"/>
        </w:rPr>
        <w:tab/>
        <w:t>0503128 «Отчет о бюджетных обязательствах»   по состоянию на 01.07.2024 года и на 01.10.2024 года (раздел 2 «Расходы бюджета»), что привело к искажению показателей консолидированной бюджетной отчетности городского округа Лотошино, выраженных в денежном измерении, и информации об обязательствах не более чем на 1 процент и на сумму, превышающую сто тысяч рублей, но не превышающую одного миллиона рублей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DF301B" w:rsidRPr="00F466A5">
        <w:rPr>
          <w:rFonts w:ascii="Times New Roman" w:hAnsi="Times New Roman" w:cs="Times New Roman"/>
          <w:sz w:val="28"/>
          <w:szCs w:val="28"/>
        </w:rPr>
        <w:t xml:space="preserve">  Нарушения приказа Министерства финансов Российской Федерации от 24.05.2022 года  N 82н "О порядке формирования и применения бюджетной классификации Российской Федерации, их структуре и принципах назначения" устранены путем внесения изменений в бюджет городского округа Лотошино Решением Совета депутатов городского округа Лотошино от 31.10.2024 года №9/3 «О внесении изменений в решение Совета депутатов городского округа Лотошино Московской области от 25.12.2023 №512/59 «О бюджете городского округа Лотошино Московской области на 2024 год и на плановый период 2025 и 2026 годов». 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DF301B" w:rsidRPr="00F466A5">
        <w:rPr>
          <w:rFonts w:ascii="Times New Roman" w:hAnsi="Times New Roman" w:cs="Times New Roman"/>
          <w:sz w:val="28"/>
          <w:szCs w:val="28"/>
        </w:rPr>
        <w:t>.  Решением ТИК №300/68 от 27.06.2024 года «О распределении средств местного бюджета, выделенных Территориальной избирательной комиссии рабочего поселка Лотошино на подготовку и проведение выборов депутатов Совета депутатов городского округа Лотошино Московской области» утверждены: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>- смета расходов территориальной избирательной комиссии (ТИК);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>- смета расходов нижестоящим избирательным комиссиям (УИК).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 xml:space="preserve">При этом в нарушение пункта 1.9 Инструкции «О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 на подготовку и проведение муниципальных выборов», утвержденной Решением избирательной комиссии </w:t>
      </w:r>
      <w:r w:rsidRPr="00F466A5">
        <w:rPr>
          <w:rFonts w:ascii="Times New Roman" w:hAnsi="Times New Roman" w:cs="Times New Roman"/>
          <w:sz w:val="28"/>
          <w:szCs w:val="28"/>
        </w:rPr>
        <w:lastRenderedPageBreak/>
        <w:t>Московской области от 30 июня 2021 года №207/2006-6, общая смета ТИК не утверждалась.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DF301B" w:rsidRPr="00F466A5">
        <w:rPr>
          <w:rFonts w:ascii="Times New Roman" w:hAnsi="Times New Roman" w:cs="Times New Roman"/>
          <w:sz w:val="28"/>
          <w:szCs w:val="28"/>
        </w:rPr>
        <w:t xml:space="preserve">. Согласно Отчету о расходовании средств местного бюджета, выделенных на подготовку и проведение выборов в органы местного самоуправления объем расходов средств бюджета городского округа Лотошино на подготовку и проведение муниципальных выборов </w:t>
      </w:r>
      <w:proofErr w:type="gramStart"/>
      <w:r w:rsidR="00DF301B" w:rsidRPr="00F466A5">
        <w:rPr>
          <w:rFonts w:ascii="Times New Roman" w:hAnsi="Times New Roman" w:cs="Times New Roman"/>
          <w:sz w:val="28"/>
          <w:szCs w:val="28"/>
        </w:rPr>
        <w:t>в 2024 году</w:t>
      </w:r>
      <w:proofErr w:type="gramEnd"/>
      <w:r w:rsidR="00DF301B" w:rsidRPr="00F466A5">
        <w:rPr>
          <w:rFonts w:ascii="Times New Roman" w:hAnsi="Times New Roman" w:cs="Times New Roman"/>
          <w:sz w:val="28"/>
          <w:szCs w:val="28"/>
        </w:rPr>
        <w:t xml:space="preserve"> составил сумму 3 379 268,30 рублей. 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>Неизрасходованный остаток денежных средств, в сумме 10731,70 рублей перечислен в местный бюджет в установленные Соглашением №99/VI-2024 от 27.06.2024 года «О предоставлении средств Территориальной избирательной комиссии рабочего поселка Лотошино на расходы, связанные с подготовкой и проведением выборов депутатов Совета депутатов городского округа Лотошино Московской области второго созыва» сроки, что подтверждено платежным поручением №23 от 13.09.2024 года.</w:t>
      </w:r>
    </w:p>
    <w:p w:rsidR="00DF301B" w:rsidRPr="00F466A5" w:rsidRDefault="00DF301B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A5">
        <w:rPr>
          <w:rFonts w:ascii="Times New Roman" w:hAnsi="Times New Roman" w:cs="Times New Roman"/>
          <w:sz w:val="28"/>
          <w:szCs w:val="28"/>
        </w:rPr>
        <w:t>Отчет о поступлении и расходовании средств местного бюджета на подготовку и проведение муниципальных выборов (форма по ОКУД 0503604) в соответствии с условиями Соглашения направлен в администрацию городского округа Лотошино 13.09.2024 года.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DF301B" w:rsidRPr="00F466A5">
        <w:rPr>
          <w:rFonts w:ascii="Times New Roman" w:hAnsi="Times New Roman" w:cs="Times New Roman"/>
          <w:sz w:val="28"/>
          <w:szCs w:val="28"/>
        </w:rPr>
        <w:t>.  В нарушение пункта 6 статьи 57 Федерального закона от 12.06.2002 N 67-ФЗ (ред. от 08.08.2024) "Об основных гарантиях избирательных прав и права на участие в референдуме граждан Российской Федерации" территориальной избирательной комиссией рабочего поселка Лотошино не представлен в представительный орган городского округа Лотошино отчет о расходовании бюджетных средств на выборы.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DF301B" w:rsidRPr="00F466A5">
        <w:rPr>
          <w:rFonts w:ascii="Times New Roman" w:hAnsi="Times New Roman" w:cs="Times New Roman"/>
          <w:sz w:val="28"/>
          <w:szCs w:val="28"/>
        </w:rPr>
        <w:t>. Расходование средств бюджета городского округа Лотошино, направленных на подготовку и проведение выборов</w:t>
      </w:r>
      <w:r w:rsidR="00DF301B" w:rsidRPr="00F466A5">
        <w:t xml:space="preserve"> </w:t>
      </w:r>
      <w:r w:rsidR="00DF301B" w:rsidRPr="00F466A5">
        <w:rPr>
          <w:rFonts w:ascii="Times New Roman" w:hAnsi="Times New Roman" w:cs="Times New Roman"/>
          <w:sz w:val="28"/>
          <w:szCs w:val="28"/>
        </w:rPr>
        <w:t>в депутаты Совета депутатов городского округа Лотошино Московской области второго созыва, осуществлялось ТИК на основании сметы, утвержденной</w:t>
      </w:r>
      <w:r w:rsidR="00DF301B" w:rsidRPr="00F466A5">
        <w:t xml:space="preserve"> </w:t>
      </w:r>
      <w:r w:rsidR="00DF301B" w:rsidRPr="00F466A5">
        <w:rPr>
          <w:rFonts w:ascii="Times New Roman" w:hAnsi="Times New Roman" w:cs="Times New Roman"/>
          <w:sz w:val="28"/>
          <w:szCs w:val="28"/>
        </w:rPr>
        <w:t>Решением ТИК №300/68 от 27.06.2024 года «О распределении средств местного бюджета, выделенных Территориальной избирательной комиссии рабочего поселка Лотошино на подготовку и проведение выборов депутатов Совета депутатов городского округа Лотошино Московской области».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DF301B" w:rsidRPr="00F466A5">
        <w:rPr>
          <w:rFonts w:ascii="Times New Roman" w:hAnsi="Times New Roman" w:cs="Times New Roman"/>
          <w:sz w:val="28"/>
          <w:szCs w:val="28"/>
        </w:rPr>
        <w:t xml:space="preserve">. Установлено, что выплаты гражданам, </w:t>
      </w:r>
      <w:proofErr w:type="spellStart"/>
      <w:r w:rsidR="00DF301B" w:rsidRPr="00F466A5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="00DF301B" w:rsidRPr="00F466A5">
        <w:rPr>
          <w:rFonts w:ascii="Times New Roman" w:hAnsi="Times New Roman" w:cs="Times New Roman"/>
          <w:sz w:val="28"/>
          <w:szCs w:val="28"/>
        </w:rPr>
        <w:t xml:space="preserve"> к работе в комиссиях по гражданско-правовым договорам, на оказание транспортных услуг, произведены при отсутствии акта приема-сдачи оказанных услуг.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DF301B" w:rsidRPr="00F466A5">
        <w:rPr>
          <w:rFonts w:ascii="Times New Roman" w:hAnsi="Times New Roman" w:cs="Times New Roman"/>
          <w:sz w:val="28"/>
          <w:szCs w:val="28"/>
        </w:rPr>
        <w:t>. Предельная стоимость транспортных услуг (утверждена приложением №3 к решению ТИК №299/68 от 27.06.2024 года) установлена при отсутствии расчета стоимости оказанных услуг, критериев определения стоимости (часы, расстояние, иное), критериев отнесения к группам оплаты.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DF301B" w:rsidRPr="00F466A5">
        <w:rPr>
          <w:rFonts w:ascii="Times New Roman" w:hAnsi="Times New Roman" w:cs="Times New Roman"/>
          <w:sz w:val="28"/>
          <w:szCs w:val="28"/>
        </w:rPr>
        <w:t>. В ходе проверки, нецелевого, неэффективного использования средств местного бюджета, выделенных для подготовки и проведения выборов депутатов Совета депутатов городского округа Лотошино Московской области второго созыва, не установлено.</w:t>
      </w:r>
    </w:p>
    <w:p w:rsidR="00DF301B" w:rsidRPr="00F466A5" w:rsidRDefault="005518B8" w:rsidP="00DF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DF301B" w:rsidRPr="00F466A5">
        <w:rPr>
          <w:rFonts w:ascii="Times New Roman" w:hAnsi="Times New Roman" w:cs="Times New Roman"/>
          <w:sz w:val="28"/>
          <w:szCs w:val="28"/>
        </w:rPr>
        <w:t xml:space="preserve">. Документы, подтверждающие расходы денежных средств бюджета городского округа Лотошино на подготовку и проведение выборов, </w:t>
      </w:r>
      <w:r w:rsidR="00DF301B" w:rsidRPr="00F466A5">
        <w:rPr>
          <w:rFonts w:ascii="Times New Roman" w:hAnsi="Times New Roman" w:cs="Times New Roman"/>
          <w:sz w:val="28"/>
          <w:szCs w:val="28"/>
        </w:rPr>
        <w:lastRenderedPageBreak/>
        <w:t>составлены в соответствии с требованиями действующего законодательства о ведении бухгалтерского учета и представлении отчетности.</w:t>
      </w:r>
    </w:p>
    <w:p w:rsidR="0024666A" w:rsidRDefault="00734C2C" w:rsidP="00DF301B"/>
    <w:sectPr w:rsidR="0024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1B"/>
    <w:rsid w:val="005518B8"/>
    <w:rsid w:val="00734C2C"/>
    <w:rsid w:val="00785408"/>
    <w:rsid w:val="00DF301B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011"/>
  <w15:chartTrackingRefBased/>
  <w15:docId w15:val="{052737F9-50F9-4385-9BD2-0C9CD15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2024-12-28T06:42:00Z</dcterms:created>
  <dcterms:modified xsi:type="dcterms:W3CDTF">2024-12-28T06:42:00Z</dcterms:modified>
</cp:coreProperties>
</file>